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F496" w14:textId="77777777" w:rsidR="00667554" w:rsidRPr="00EB77C9" w:rsidRDefault="00667554" w:rsidP="00667554">
      <w:pPr>
        <w:pageBreakBefore/>
        <w:jc w:val="right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Приложение </w:t>
      </w:r>
      <w:r w:rsidR="000525D1">
        <w:rPr>
          <w:rFonts w:ascii="Verdana" w:hAnsi="Verdana"/>
          <w:i/>
          <w:sz w:val="20"/>
          <w:szCs w:val="20"/>
        </w:rPr>
        <w:t xml:space="preserve">№ </w:t>
      </w:r>
      <w:r>
        <w:rPr>
          <w:rFonts w:ascii="Verdana" w:hAnsi="Verdana"/>
          <w:i/>
          <w:sz w:val="20"/>
          <w:szCs w:val="20"/>
        </w:rPr>
        <w:t>6</w:t>
      </w:r>
    </w:p>
    <w:p w14:paraId="0A00E035" w14:textId="77777777" w:rsidR="00667554" w:rsidRPr="00E71B45" w:rsidRDefault="00667554" w:rsidP="00667554">
      <w:pPr>
        <w:jc w:val="right"/>
        <w:rPr>
          <w:rFonts w:ascii="Verdana" w:hAnsi="Verdana"/>
          <w:color w:val="000000"/>
          <w:sz w:val="20"/>
          <w:szCs w:val="20"/>
        </w:rPr>
      </w:pPr>
      <w:r w:rsidRPr="00E71B45">
        <w:rPr>
          <w:rFonts w:ascii="Verdana" w:hAnsi="Verdana"/>
          <w:color w:val="000000"/>
          <w:sz w:val="20"/>
          <w:szCs w:val="20"/>
        </w:rPr>
        <w:t xml:space="preserve">к договору </w:t>
      </w:r>
      <w:r w:rsidR="00D12C1B">
        <w:rPr>
          <w:rFonts w:ascii="Verdana" w:hAnsi="Verdana"/>
          <w:color w:val="000000"/>
          <w:sz w:val="20"/>
          <w:szCs w:val="20"/>
        </w:rPr>
        <w:t>уступки прав требований</w:t>
      </w:r>
    </w:p>
    <w:p w14:paraId="5EA61031" w14:textId="77777777" w:rsidR="00667554" w:rsidRPr="00E71B45" w:rsidRDefault="00667554" w:rsidP="00667554">
      <w:pPr>
        <w:jc w:val="right"/>
        <w:rPr>
          <w:rFonts w:ascii="Verdana" w:hAnsi="Verdana"/>
          <w:color w:val="000000"/>
          <w:sz w:val="20"/>
          <w:szCs w:val="20"/>
        </w:rPr>
      </w:pPr>
      <w:r w:rsidRPr="00E71B45">
        <w:rPr>
          <w:rFonts w:ascii="Verdana" w:hAnsi="Verdana"/>
          <w:color w:val="000000"/>
          <w:sz w:val="20"/>
          <w:szCs w:val="20"/>
        </w:rPr>
        <w:t xml:space="preserve">_______________________________ </w:t>
      </w:r>
    </w:p>
    <w:p w14:paraId="23C817D2" w14:textId="77777777" w:rsidR="00667554" w:rsidRDefault="000B49AB" w:rsidP="000B49AB">
      <w:pPr>
        <w:keepNext/>
        <w:outlineLvl w:val="0"/>
        <w:rPr>
          <w:rFonts w:ascii="Verdana" w:hAnsi="Verdana"/>
          <w:b/>
          <w:bCs/>
          <w:color w:val="000000"/>
          <w:kern w:val="28"/>
          <w:sz w:val="20"/>
          <w:szCs w:val="20"/>
        </w:rPr>
      </w:pPr>
      <w:r>
        <w:rPr>
          <w:rFonts w:ascii="Verdana" w:hAnsi="Verdana"/>
          <w:b/>
          <w:bCs/>
          <w:color w:val="000000"/>
          <w:kern w:val="28"/>
          <w:sz w:val="20"/>
          <w:szCs w:val="20"/>
        </w:rPr>
        <w:t xml:space="preserve">ФОРМА </w:t>
      </w:r>
    </w:p>
    <w:p w14:paraId="4E469BF8" w14:textId="77777777" w:rsidR="000B49AB" w:rsidRPr="00EB77C9" w:rsidRDefault="000B49AB" w:rsidP="000B49AB">
      <w:pPr>
        <w:keepNext/>
        <w:outlineLvl w:val="0"/>
        <w:rPr>
          <w:rFonts w:ascii="Verdana" w:hAnsi="Verdana"/>
          <w:b/>
          <w:bCs/>
          <w:color w:val="000000"/>
          <w:kern w:val="28"/>
          <w:sz w:val="20"/>
          <w:szCs w:val="20"/>
        </w:rPr>
      </w:pPr>
    </w:p>
    <w:p w14:paraId="05DA5A48" w14:textId="77777777" w:rsidR="00667554" w:rsidRPr="00EB77C9" w:rsidRDefault="00667554" w:rsidP="00667554">
      <w:pPr>
        <w:keepNext/>
        <w:jc w:val="center"/>
        <w:outlineLvl w:val="0"/>
        <w:rPr>
          <w:rFonts w:ascii="Verdana" w:hAnsi="Verdana"/>
          <w:b/>
          <w:bCs/>
          <w:color w:val="000000"/>
          <w:kern w:val="28"/>
          <w:sz w:val="20"/>
          <w:szCs w:val="20"/>
          <w:u w:val="single"/>
        </w:rPr>
      </w:pPr>
      <w:r w:rsidRPr="00EB77C9">
        <w:rPr>
          <w:rFonts w:ascii="Verdana" w:hAnsi="Verdana"/>
          <w:b/>
          <w:bCs/>
          <w:color w:val="000000"/>
          <w:kern w:val="28"/>
          <w:sz w:val="20"/>
          <w:szCs w:val="20"/>
        </w:rPr>
        <w:t>Дополнительное соглашение № ___ к Договору</w:t>
      </w:r>
    </w:p>
    <w:p w14:paraId="24C61FD3" w14:textId="77777777" w:rsidR="00667554" w:rsidRPr="00EB77C9" w:rsidRDefault="00D12C1B" w:rsidP="00667554">
      <w:pPr>
        <w:keepNext/>
        <w:spacing w:after="120"/>
        <w:jc w:val="center"/>
        <w:outlineLvl w:val="0"/>
        <w:rPr>
          <w:rFonts w:ascii="Verdana" w:hAnsi="Verdana"/>
          <w:color w:val="000000"/>
          <w:kern w:val="28"/>
          <w:sz w:val="20"/>
          <w:szCs w:val="20"/>
        </w:rPr>
      </w:pPr>
      <w:r>
        <w:rPr>
          <w:rFonts w:ascii="Verdana" w:hAnsi="Verdana"/>
          <w:b/>
          <w:bCs/>
          <w:color w:val="000000"/>
          <w:kern w:val="28"/>
          <w:sz w:val="20"/>
          <w:szCs w:val="20"/>
        </w:rPr>
        <w:t xml:space="preserve">уступки </w:t>
      </w:r>
      <w:r w:rsidR="00F44DD1">
        <w:rPr>
          <w:rFonts w:ascii="Verdana" w:hAnsi="Verdana"/>
          <w:b/>
          <w:bCs/>
          <w:color w:val="000000"/>
          <w:kern w:val="28"/>
          <w:sz w:val="20"/>
          <w:szCs w:val="20"/>
        </w:rPr>
        <w:t>прав требований</w:t>
      </w:r>
      <w:r w:rsidR="00667554" w:rsidRPr="00EB77C9">
        <w:rPr>
          <w:rFonts w:ascii="Verdana" w:hAnsi="Verdana"/>
          <w:b/>
          <w:bCs/>
          <w:color w:val="000000"/>
          <w:kern w:val="28"/>
          <w:sz w:val="20"/>
          <w:szCs w:val="20"/>
        </w:rPr>
        <w:t xml:space="preserve"> </w:t>
      </w:r>
      <w:r w:rsidR="00667554" w:rsidRPr="00EB77C9">
        <w:rPr>
          <w:rFonts w:ascii="Verdana" w:hAnsi="Verdana"/>
          <w:b/>
          <w:sz w:val="20"/>
          <w:szCs w:val="20"/>
        </w:rPr>
        <w:t>№          от</w:t>
      </w:r>
    </w:p>
    <w:p w14:paraId="5FBFA6CF" w14:textId="77777777" w:rsidR="00667554" w:rsidRPr="00EB77C9" w:rsidRDefault="000525D1" w:rsidP="00667554">
      <w:pPr>
        <w:spacing w:after="12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г. </w:t>
      </w:r>
      <w:r w:rsidR="00667554" w:rsidRPr="00EB77C9">
        <w:rPr>
          <w:rFonts w:ascii="Verdana" w:hAnsi="Verdana"/>
          <w:color w:val="000000"/>
          <w:sz w:val="20"/>
          <w:szCs w:val="20"/>
        </w:rPr>
        <w:t xml:space="preserve">Москва                                                      </w:t>
      </w:r>
      <w:r w:rsidR="00667554">
        <w:rPr>
          <w:rFonts w:ascii="Verdana" w:hAnsi="Verdana"/>
          <w:color w:val="000000"/>
          <w:sz w:val="20"/>
          <w:szCs w:val="20"/>
        </w:rPr>
        <w:t xml:space="preserve">                         </w:t>
      </w:r>
      <w:r w:rsidR="00667554" w:rsidRPr="00EB77C9">
        <w:rPr>
          <w:rFonts w:ascii="Verdana" w:hAnsi="Verdana"/>
          <w:color w:val="000000"/>
          <w:sz w:val="20"/>
          <w:szCs w:val="20"/>
        </w:rPr>
        <w:t xml:space="preserve">         </w:t>
      </w:r>
      <w:r w:rsidR="00667554" w:rsidRPr="00EB77C9">
        <w:rPr>
          <w:rFonts w:ascii="Verdana" w:hAnsi="Verdana"/>
          <w:b/>
          <w:color w:val="000000"/>
          <w:sz w:val="20"/>
          <w:szCs w:val="20"/>
        </w:rPr>
        <w:t>«    » _____ 20 __ г.</w:t>
      </w:r>
    </w:p>
    <w:p w14:paraId="566F4623" w14:textId="77777777" w:rsidR="00667554" w:rsidRPr="00EB77C9" w:rsidRDefault="00667554" w:rsidP="00667554">
      <w:pPr>
        <w:spacing w:after="120"/>
        <w:ind w:firstLine="851"/>
        <w:jc w:val="both"/>
        <w:rPr>
          <w:rFonts w:ascii="Verdana" w:hAnsi="Verdana"/>
          <w:color w:val="000000"/>
          <w:sz w:val="20"/>
          <w:szCs w:val="20"/>
        </w:rPr>
      </w:pPr>
      <w:r w:rsidRPr="00EB77C9">
        <w:rPr>
          <w:rFonts w:ascii="Verdana" w:hAnsi="Verdana"/>
          <w:color w:val="000000"/>
          <w:sz w:val="20"/>
          <w:szCs w:val="20"/>
        </w:rPr>
        <w:t xml:space="preserve">Публичное акционерное общество Национальный банк «ТРАСТ», зарегистрированное по адресу: </w:t>
      </w:r>
      <w:r w:rsidRPr="00EB77C9">
        <w:rPr>
          <w:rFonts w:ascii="Verdana" w:hAnsi="Verdana"/>
          <w:sz w:val="20"/>
          <w:szCs w:val="20"/>
        </w:rPr>
        <w:t>109004, город Москва, Известковый переулок, дом 3</w:t>
      </w:r>
      <w:r>
        <w:rPr>
          <w:rFonts w:ascii="Verdana" w:hAnsi="Verdana"/>
          <w:sz w:val="20"/>
          <w:szCs w:val="20"/>
        </w:rPr>
        <w:t>,</w:t>
      </w:r>
      <w:r w:rsidRPr="00EB77C9">
        <w:rPr>
          <w:rFonts w:ascii="Verdana" w:hAnsi="Verdana"/>
          <w:color w:val="000000"/>
          <w:sz w:val="20"/>
          <w:szCs w:val="20"/>
        </w:rPr>
        <w:t xml:space="preserve"> в лице __________________________, действующего на основании _________________________________</w:t>
      </w:r>
      <w:r w:rsidRPr="00EB77C9" w:rsidDel="003617A1">
        <w:rPr>
          <w:rFonts w:ascii="Verdana" w:hAnsi="Verdana"/>
          <w:color w:val="000000"/>
          <w:sz w:val="20"/>
          <w:szCs w:val="20"/>
        </w:rPr>
        <w:t xml:space="preserve"> </w:t>
      </w:r>
      <w:r w:rsidRPr="00EB77C9">
        <w:rPr>
          <w:rFonts w:ascii="Verdana" w:hAnsi="Verdana"/>
          <w:color w:val="000000"/>
          <w:sz w:val="20"/>
          <w:szCs w:val="20"/>
        </w:rPr>
        <w:t>, именуемое в дальнейшем «</w:t>
      </w:r>
      <w:r w:rsidR="000525D1">
        <w:rPr>
          <w:rFonts w:ascii="Verdana" w:hAnsi="Verdana"/>
          <w:color w:val="000000"/>
          <w:sz w:val="20"/>
          <w:szCs w:val="20"/>
        </w:rPr>
        <w:t>Цедент</w:t>
      </w:r>
      <w:r w:rsidRPr="00EB77C9">
        <w:rPr>
          <w:rFonts w:ascii="Verdana" w:hAnsi="Verdana"/>
          <w:color w:val="000000"/>
          <w:sz w:val="20"/>
          <w:szCs w:val="20"/>
        </w:rPr>
        <w:t>»</w:t>
      </w:r>
      <w:r w:rsidR="00A93179" w:rsidRPr="00A93179">
        <w:rPr>
          <w:rFonts w:ascii="Verdana" w:hAnsi="Verdana"/>
          <w:color w:val="000000"/>
          <w:sz w:val="20"/>
          <w:szCs w:val="20"/>
        </w:rPr>
        <w:t xml:space="preserve"> </w:t>
      </w:r>
      <w:r w:rsidR="00A93179" w:rsidRPr="009A1397">
        <w:rPr>
          <w:rFonts w:ascii="Verdana" w:hAnsi="Verdana"/>
          <w:color w:val="000000"/>
          <w:sz w:val="20"/>
          <w:szCs w:val="20"/>
        </w:rPr>
        <w:t>или «Банк</w:t>
      </w:r>
      <w:r w:rsidR="00A93179">
        <w:rPr>
          <w:rFonts w:ascii="Verdana" w:hAnsi="Verdana"/>
          <w:color w:val="000000"/>
          <w:sz w:val="20"/>
          <w:szCs w:val="20"/>
        </w:rPr>
        <w:t>»</w:t>
      </w:r>
      <w:r w:rsidRPr="00EB77C9">
        <w:rPr>
          <w:rFonts w:ascii="Verdana" w:hAnsi="Verdana"/>
          <w:color w:val="000000"/>
          <w:sz w:val="20"/>
          <w:szCs w:val="20"/>
        </w:rPr>
        <w:t>, с одной стороны, ____________________________________, в лице ___________________________, действующего на основании ________, именуемое в дальнейшем «</w:t>
      </w:r>
      <w:r w:rsidR="000525D1">
        <w:rPr>
          <w:rFonts w:ascii="Verdana" w:hAnsi="Verdana"/>
          <w:color w:val="000000"/>
          <w:sz w:val="20"/>
          <w:szCs w:val="20"/>
        </w:rPr>
        <w:t>Цессионарий</w:t>
      </w:r>
      <w:r w:rsidRPr="00EB77C9">
        <w:rPr>
          <w:rFonts w:ascii="Verdana" w:hAnsi="Verdana"/>
          <w:color w:val="000000"/>
          <w:sz w:val="20"/>
          <w:szCs w:val="20"/>
        </w:rPr>
        <w:t xml:space="preserve">», с другой стороны, совместно именуемые «Стороны», заключили настоящее дополнительное соглашение (далее - "Дополнительное соглашение") к Договору </w:t>
      </w:r>
      <w:r w:rsidR="00D12C1B">
        <w:rPr>
          <w:rFonts w:ascii="Verdana" w:hAnsi="Verdana"/>
          <w:color w:val="000000"/>
          <w:sz w:val="20"/>
          <w:szCs w:val="20"/>
        </w:rPr>
        <w:t>уступки прав требований</w:t>
      </w:r>
      <w:r w:rsidRPr="00EB77C9">
        <w:rPr>
          <w:rFonts w:ascii="Verdana" w:hAnsi="Verdana"/>
          <w:color w:val="000000"/>
          <w:sz w:val="20"/>
          <w:szCs w:val="20"/>
        </w:rPr>
        <w:t xml:space="preserve"> №_____ от "____"__(далее – Договор)_ о нижеследующем:</w:t>
      </w:r>
    </w:p>
    <w:p w14:paraId="05E29EFC" w14:textId="0900C4F9" w:rsidR="00667554" w:rsidRPr="00EB77C9" w:rsidRDefault="00667554" w:rsidP="00667554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В связи с изменением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фактического объема Прав требования на Дату сделки по сравнению с объемом Прав требования, указанным в Реестре Заемщиков</w:t>
      </w:r>
      <w:r w:rsidR="000525D1">
        <w:rPr>
          <w:rFonts w:ascii="Verdana" w:eastAsia="Times New Roman" w:hAnsi="Verdana"/>
          <w:color w:val="000000"/>
          <w:sz w:val="20"/>
          <w:szCs w:val="20"/>
          <w:lang w:eastAsia="ru-RU"/>
        </w:rPr>
        <w:t>, в соответствии с п. 2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.</w:t>
      </w:r>
      <w:r w:rsidR="004E0175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>4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Договора,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Стороны утверждают Ско</w:t>
      </w:r>
      <w:r w:rsidR="000525D1">
        <w:rPr>
          <w:rFonts w:ascii="Verdana" w:eastAsia="Times New Roman" w:hAnsi="Verdana"/>
          <w:color w:val="000000"/>
          <w:sz w:val="20"/>
          <w:szCs w:val="20"/>
          <w:lang w:eastAsia="ru-RU"/>
        </w:rPr>
        <w:t>рректированный Реестр Заемщиков</w:t>
      </w:r>
      <w:r w:rsidR="000525D1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 xml:space="preserve">, составленный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по форме Приложения № 1 к Договору, который является Приложением №1 к настоящему Дополнительному соглашению</w:t>
      </w:r>
      <w:r w:rsidR="00D12C1B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>.</w:t>
      </w:r>
    </w:p>
    <w:p w14:paraId="61F9DD19" w14:textId="77777777" w:rsidR="00667554" w:rsidRPr="00EB77C9" w:rsidRDefault="00667554" w:rsidP="00D12C1B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Окончательная цена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прав требования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составляет ___________ (прописью) рублей ____ копеек. Цена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каждого </w:t>
      </w:r>
      <w:r w:rsidR="007461A5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>Права требования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указана в Скорректированном Реестре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Заемщиков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(Приложение </w:t>
      </w:r>
      <w:r w:rsidR="00A93179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>№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1 к </w:t>
      </w:r>
      <w:r w:rsidR="00A93179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 xml:space="preserve">настоящему 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Дополнительному соглашению).</w:t>
      </w:r>
    </w:p>
    <w:p w14:paraId="49A3E0B9" w14:textId="77777777" w:rsidR="00667554" w:rsidRPr="00EB77C9" w:rsidRDefault="00667554" w:rsidP="00667554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Положения Дополнительного соглашения изменяют, дополняют Договор и являются его неотъемлемой частью. При несоответствии положений Дополнительного соглашения и положений Договора подлежат применению и имеют приоритет положения Дополнительного соглашения. В том, что не предусмотрено Дополнительным соглашением, Стороны руководствуются условиями Договора.</w:t>
      </w:r>
    </w:p>
    <w:p w14:paraId="2EF0EE7A" w14:textId="77777777" w:rsidR="00667554" w:rsidRPr="00EB77C9" w:rsidRDefault="00667554" w:rsidP="00667554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Дополнительное соглашение является неотъемлемой частью Договора, составлено в двух экземплярах, имеющих одинаковую юридическую силу, по одному для каждой из Сторон.</w:t>
      </w:r>
    </w:p>
    <w:p w14:paraId="6BF98CEB" w14:textId="77777777" w:rsidR="00667554" w:rsidRPr="00EB77C9" w:rsidRDefault="00667554" w:rsidP="00667554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Дополнительное соглашение вступает в силу с даты его подписания Сторонами.</w:t>
      </w:r>
    </w:p>
    <w:tbl>
      <w:tblPr>
        <w:tblW w:w="10580" w:type="dxa"/>
        <w:tblInd w:w="-34" w:type="dxa"/>
        <w:tblLook w:val="01E0" w:firstRow="1" w:lastRow="1" w:firstColumn="1" w:lastColumn="1" w:noHBand="0" w:noVBand="0"/>
      </w:tblPr>
      <w:tblGrid>
        <w:gridCol w:w="4899"/>
        <w:gridCol w:w="5681"/>
      </w:tblGrid>
      <w:tr w:rsidR="00667554" w:rsidRPr="00EB77C9" w14:paraId="58013DFC" w14:textId="77777777" w:rsidTr="00D12C1B">
        <w:trPr>
          <w:trHeight w:val="459"/>
        </w:trPr>
        <w:tc>
          <w:tcPr>
            <w:tcW w:w="4899" w:type="dxa"/>
            <w:vAlign w:val="center"/>
          </w:tcPr>
          <w:p w14:paraId="5FA001F7" w14:textId="77777777" w:rsidR="00667554" w:rsidRPr="00EB77C9" w:rsidRDefault="00F44DD1" w:rsidP="00FE2A66">
            <w:pPr>
              <w:pStyle w:val="a6"/>
              <w:jc w:val="center"/>
              <w:rPr>
                <w:rFonts w:ascii="Verdana" w:hAnsi="Verdana" w:cs="Times New Roman"/>
                <w:b/>
                <w:highlight w:val="yellow"/>
              </w:rPr>
            </w:pPr>
            <w:r>
              <w:rPr>
                <w:rFonts w:ascii="Verdana" w:hAnsi="Verdana" w:cs="Times New Roman"/>
                <w:b/>
              </w:rPr>
              <w:t>Цедент</w:t>
            </w:r>
          </w:p>
        </w:tc>
        <w:tc>
          <w:tcPr>
            <w:tcW w:w="5681" w:type="dxa"/>
            <w:vAlign w:val="center"/>
          </w:tcPr>
          <w:p w14:paraId="18783E78" w14:textId="77777777" w:rsidR="00667554" w:rsidRPr="00EB77C9" w:rsidRDefault="00F44DD1" w:rsidP="00FE2A66">
            <w:pPr>
              <w:pStyle w:val="a6"/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Цессионарий</w:t>
            </w:r>
          </w:p>
        </w:tc>
      </w:tr>
      <w:tr w:rsidR="00D12C1B" w:rsidRPr="00D12C1B" w14:paraId="4D5CE9E3" w14:textId="77777777" w:rsidTr="00D12C1B">
        <w:trPr>
          <w:trHeight w:val="459"/>
        </w:trPr>
        <w:tc>
          <w:tcPr>
            <w:tcW w:w="4899" w:type="dxa"/>
          </w:tcPr>
          <w:p w14:paraId="42B3D5D2" w14:textId="77777777" w:rsidR="00D12C1B" w:rsidRPr="00EB77C9" w:rsidRDefault="00D12C1B" w:rsidP="00D12C1B">
            <w:pPr>
              <w:pStyle w:val="a6"/>
              <w:suppressAutoHyphens/>
              <w:jc w:val="center"/>
              <w:rPr>
                <w:rFonts w:ascii="Verdana" w:hAnsi="Verdana" w:cs="Times New Roman"/>
                <w:b/>
              </w:rPr>
            </w:pPr>
          </w:p>
          <w:p w14:paraId="081EBB00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bookmarkStart w:id="0" w:name="OLE_LINK2"/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Публичное акционерное общество</w:t>
            </w:r>
          </w:p>
          <w:p w14:paraId="1DF89D15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Национальный банк «ТРАСТ»</w:t>
            </w:r>
          </w:p>
          <w:p w14:paraId="65AEFD4D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Банк "ТРАСТ"(ПАО)</w:t>
            </w:r>
          </w:p>
          <w:p w14:paraId="0538688A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Адрес: 109004, г. Москва, Известковый пер., д. 3</w:t>
            </w:r>
          </w:p>
          <w:p w14:paraId="600F2962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Реквизиты:</w:t>
            </w:r>
          </w:p>
          <w:p w14:paraId="40B377BB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 xml:space="preserve">ИНН 7831001567 </w:t>
            </w:r>
          </w:p>
          <w:p w14:paraId="400526B0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КПП 770901001/997950001</w:t>
            </w:r>
          </w:p>
          <w:p w14:paraId="20A9FB0A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ОГРН 1027800000480</w:t>
            </w:r>
          </w:p>
          <w:p w14:paraId="341084F4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К/с № 30101810345250000635 в ГУ Банка России по ЦФО</w:t>
            </w:r>
          </w:p>
          <w:p w14:paraId="78C941B4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БИК</w:t>
            </w:r>
            <w:r w:rsidRPr="00B1072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044525635</w:t>
            </w:r>
          </w:p>
          <w:bookmarkEnd w:id="0"/>
          <w:p w14:paraId="5BEA9804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e-mail: </w:t>
            </w:r>
            <w:hyperlink r:id="rId5" w:history="1">
              <w:r w:rsidRPr="009A3448">
                <w:rPr>
                  <w:rStyle w:val="a8"/>
                  <w:lang w:val="en-US"/>
                </w:rPr>
                <w:t>DRNA@trust.ru</w:t>
              </w:r>
            </w:hyperlink>
          </w:p>
          <w:p w14:paraId="51D6B495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34DA9DE2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Реквизиты для оплаты:</w:t>
            </w:r>
          </w:p>
          <w:p w14:paraId="41E7B434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Филиал Банка «ТРАСТ» (ПАО) в г. Москва</w:t>
            </w:r>
          </w:p>
          <w:p w14:paraId="70F90535" w14:textId="77777777" w:rsidR="00D12C1B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 xml:space="preserve">ИНН 7831001567 / КПП </w:t>
            </w:r>
            <w:r w:rsidRPr="00C04364">
              <w:rPr>
                <w:rFonts w:ascii="Verdana" w:hAnsi="Verdana"/>
                <w:color w:val="000000"/>
                <w:sz w:val="20"/>
                <w:szCs w:val="20"/>
              </w:rPr>
              <w:t>770543001</w:t>
            </w:r>
          </w:p>
          <w:p w14:paraId="1C49A5B0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ОГРН 1027800000480</w:t>
            </w:r>
          </w:p>
          <w:p w14:paraId="506605E9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к/счет 30101810145250000576 в ГУ Банка России по ЦФО</w:t>
            </w:r>
          </w:p>
          <w:p w14:paraId="74FDA597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БИК 044525576</w:t>
            </w:r>
          </w:p>
          <w:p w14:paraId="41C68BEA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Юридический и фактический адрес: 109240, г. Москва, ул. Гончарная, д. 15, стр. 1</w:t>
            </w:r>
          </w:p>
          <w:p w14:paraId="78F265CC" w14:textId="77777777" w:rsidR="00D12C1B" w:rsidRPr="00B10720" w:rsidRDefault="00D12C1B" w:rsidP="00D12C1B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Счет для перечисления цены сделки:</w:t>
            </w:r>
          </w:p>
          <w:p w14:paraId="0638427E" w14:textId="77777777" w:rsidR="00D12C1B" w:rsidRPr="00EB77C9" w:rsidRDefault="00D12C1B" w:rsidP="00D12C1B">
            <w:pPr>
              <w:jc w:val="both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681" w:type="dxa"/>
          </w:tcPr>
          <w:p w14:paraId="375B8728" w14:textId="77777777" w:rsidR="00D12C1B" w:rsidRPr="00D12C1B" w:rsidRDefault="00D12C1B" w:rsidP="00D12C1B">
            <w:pPr>
              <w:pStyle w:val="a6"/>
              <w:jc w:val="left"/>
              <w:rPr>
                <w:rFonts w:ascii="Verdana" w:hAnsi="Verdana" w:cs="Times New Roman"/>
              </w:rPr>
            </w:pPr>
          </w:p>
        </w:tc>
      </w:tr>
      <w:tr w:rsidR="00D12C1B" w:rsidRPr="00EB77C9" w14:paraId="12CB3BA4" w14:textId="77777777" w:rsidTr="00D12C1B">
        <w:trPr>
          <w:trHeight w:val="459"/>
        </w:trPr>
        <w:tc>
          <w:tcPr>
            <w:tcW w:w="4899" w:type="dxa"/>
          </w:tcPr>
          <w:p w14:paraId="008599F0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  <w:b/>
              </w:rPr>
              <w:t>__________________</w:t>
            </w:r>
          </w:p>
          <w:p w14:paraId="206F31F4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</w:p>
          <w:p w14:paraId="64DC2618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___________________/_________</w:t>
            </w:r>
            <w:r w:rsidRPr="00EB77C9">
              <w:rPr>
                <w:rFonts w:ascii="Verdana" w:hAnsi="Verdana" w:cs="Times New Roman"/>
                <w:b/>
              </w:rPr>
              <w:t>/</w:t>
            </w:r>
          </w:p>
          <w:p w14:paraId="6CAE64DC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</w:rPr>
              <w:t>М.П.</w:t>
            </w:r>
          </w:p>
        </w:tc>
        <w:tc>
          <w:tcPr>
            <w:tcW w:w="5681" w:type="dxa"/>
          </w:tcPr>
          <w:p w14:paraId="796030EC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  <w:b/>
              </w:rPr>
              <w:t>__________________</w:t>
            </w:r>
          </w:p>
          <w:p w14:paraId="7A41C83D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</w:p>
          <w:p w14:paraId="48ABCBC3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  <w:b/>
              </w:rPr>
              <w:t>___________________/______________/</w:t>
            </w:r>
          </w:p>
          <w:p w14:paraId="01B4DE92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</w:rPr>
              <w:t>М.П.</w:t>
            </w:r>
          </w:p>
        </w:tc>
      </w:tr>
    </w:tbl>
    <w:p w14:paraId="19BBC9B1" w14:textId="77777777" w:rsidR="00667554" w:rsidRPr="00EB77C9" w:rsidRDefault="00667554" w:rsidP="00667554">
      <w:pPr>
        <w:pStyle w:val="a7"/>
        <w:tabs>
          <w:tab w:val="clear" w:pos="360"/>
          <w:tab w:val="left" w:pos="708"/>
        </w:tabs>
        <w:ind w:left="1080"/>
        <w:rPr>
          <w:rFonts w:ascii="Verdana" w:hAnsi="Verdana" w:cs="Times New Roman"/>
          <w:sz w:val="20"/>
          <w:szCs w:val="20"/>
        </w:rPr>
      </w:pPr>
    </w:p>
    <w:p w14:paraId="54353DE0" w14:textId="77777777" w:rsidR="00667554" w:rsidRPr="00EB77C9" w:rsidRDefault="00667554" w:rsidP="00667554">
      <w:pPr>
        <w:pStyle w:val="a3"/>
        <w:ind w:left="3204" w:firstLine="336"/>
        <w:rPr>
          <w:rFonts w:ascii="Verdana" w:hAnsi="Verdana"/>
          <w:b/>
          <w:i/>
          <w:sz w:val="20"/>
          <w:szCs w:val="20"/>
        </w:rPr>
      </w:pPr>
      <w:r w:rsidRPr="00EB77C9">
        <w:rPr>
          <w:rFonts w:ascii="Verdana" w:hAnsi="Verdana"/>
          <w:b/>
          <w:i/>
          <w:sz w:val="20"/>
          <w:szCs w:val="20"/>
        </w:rPr>
        <w:t>ФОРМА СОГЛАСОВАНА: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2"/>
        <w:gridCol w:w="4825"/>
      </w:tblGrid>
      <w:tr w:rsidR="00667554" w:rsidRPr="00EB77C9" w14:paraId="7EB42B0D" w14:textId="77777777" w:rsidTr="00FE2A66">
        <w:trPr>
          <w:trHeight w:val="449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3AB85" w14:textId="77777777" w:rsidR="00667554" w:rsidRPr="00EB77C9" w:rsidRDefault="00F44DD1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Цедент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CB6E" w14:textId="77777777" w:rsidR="00667554" w:rsidRPr="00EB77C9" w:rsidRDefault="00F44DD1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Цессионарий</w:t>
            </w:r>
          </w:p>
        </w:tc>
      </w:tr>
      <w:tr w:rsidR="00667554" w:rsidRPr="00EB77C9" w14:paraId="1474B7B3" w14:textId="77777777" w:rsidTr="00FE2A6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487BC" w14:textId="77777777" w:rsidR="00667554" w:rsidRPr="00EB77C9" w:rsidRDefault="00667554" w:rsidP="00FE2A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______________ /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 xml:space="preserve"> _______________</w:t>
            </w:r>
            <w:r w:rsidRPr="00EB77C9" w:rsidDel="0083490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8146F" w14:textId="77777777" w:rsidR="00667554" w:rsidRPr="00EB77C9" w:rsidRDefault="00D12C1B" w:rsidP="00FE2A6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______________</w:t>
            </w:r>
            <w:r w:rsidR="00667554" w:rsidRPr="00EB77C9">
              <w:rPr>
                <w:rFonts w:ascii="Verdana" w:hAnsi="Verdana"/>
                <w:b/>
                <w:sz w:val="20"/>
                <w:szCs w:val="20"/>
              </w:rPr>
              <w:t xml:space="preserve"> /_______________/ </w:t>
            </w:r>
          </w:p>
        </w:tc>
      </w:tr>
    </w:tbl>
    <w:p w14:paraId="5CB80B8B" w14:textId="77777777" w:rsidR="00667554" w:rsidRPr="00EB77C9" w:rsidRDefault="00667554" w:rsidP="00667554">
      <w:pPr>
        <w:jc w:val="both"/>
        <w:rPr>
          <w:rFonts w:ascii="Verdana" w:hAnsi="Verdana"/>
          <w:sz w:val="20"/>
          <w:szCs w:val="20"/>
        </w:rPr>
      </w:pPr>
    </w:p>
    <w:p w14:paraId="1B9FB235" w14:textId="77777777" w:rsidR="00A71FAC" w:rsidRDefault="00331923"/>
    <w:sectPr w:rsidR="00A71FAC" w:rsidSect="007558E4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164AD"/>
    <w:multiLevelType w:val="hybridMultilevel"/>
    <w:tmpl w:val="624686A6"/>
    <w:lvl w:ilvl="0" w:tplc="82F8D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554"/>
    <w:rsid w:val="000525D1"/>
    <w:rsid w:val="000B49AB"/>
    <w:rsid w:val="000D224A"/>
    <w:rsid w:val="00331923"/>
    <w:rsid w:val="00380A96"/>
    <w:rsid w:val="004E0175"/>
    <w:rsid w:val="00667554"/>
    <w:rsid w:val="007461A5"/>
    <w:rsid w:val="00A93179"/>
    <w:rsid w:val="00D12C1B"/>
    <w:rsid w:val="00EF7F95"/>
    <w:rsid w:val="00F4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FB96"/>
  <w15:chartTrackingRefBased/>
  <w15:docId w15:val="{143F6451-4EC5-4DAF-B648-86F8139E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67554"/>
    <w:pPr>
      <w:ind w:left="720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5">
    <w:name w:val="Текстовый Знак"/>
    <w:link w:val="a6"/>
    <w:locked/>
    <w:rsid w:val="00667554"/>
    <w:rPr>
      <w:rFonts w:ascii="Arial" w:hAnsi="Arial" w:cs="Arial"/>
      <w:lang w:eastAsia="ru-RU"/>
    </w:rPr>
  </w:style>
  <w:style w:type="paragraph" w:customStyle="1" w:styleId="a6">
    <w:name w:val="Текстовый"/>
    <w:link w:val="a5"/>
    <w:rsid w:val="00667554"/>
    <w:pPr>
      <w:widowControl w:val="0"/>
      <w:spacing w:after="0" w:line="240" w:lineRule="auto"/>
      <w:jc w:val="both"/>
    </w:pPr>
    <w:rPr>
      <w:rFonts w:ascii="Arial" w:hAnsi="Arial" w:cs="Arial"/>
      <w:lang w:eastAsia="ru-RU"/>
    </w:rPr>
  </w:style>
  <w:style w:type="character" w:customStyle="1" w:styleId="a4">
    <w:name w:val="Абзац списка Знак"/>
    <w:link w:val="a3"/>
    <w:uiPriority w:val="34"/>
    <w:locked/>
    <w:rsid w:val="00667554"/>
    <w:rPr>
      <w:rFonts w:ascii="Calibri" w:eastAsia="Calibri" w:hAnsi="Calibri" w:cs="Times New Roman"/>
      <w:lang w:val="x-none"/>
    </w:rPr>
  </w:style>
  <w:style w:type="paragraph" w:customStyle="1" w:styleId="a7">
    <w:name w:val="Пункт договора"/>
    <w:basedOn w:val="a6"/>
    <w:rsid w:val="00667554"/>
    <w:pPr>
      <w:tabs>
        <w:tab w:val="num" w:pos="360"/>
      </w:tabs>
    </w:pPr>
    <w:rPr>
      <w:rFonts w:eastAsia="Calibri"/>
      <w:lang w:eastAsia="en-US"/>
    </w:rPr>
  </w:style>
  <w:style w:type="character" w:styleId="a8">
    <w:name w:val="Hyperlink"/>
    <w:rsid w:val="00D12C1B"/>
    <w:rPr>
      <w:color w:val="0000FF"/>
      <w:u w:val="single"/>
    </w:rPr>
  </w:style>
  <w:style w:type="paragraph" w:styleId="a9">
    <w:name w:val="Revision"/>
    <w:hidden/>
    <w:uiPriority w:val="99"/>
    <w:semiHidden/>
    <w:rsid w:val="00331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NA@tru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ФОРМА </vt:lpstr>
      <vt:lpstr/>
      <vt:lpstr>Дополнительное соглашение № ___ к Договору</vt:lpstr>
      <vt:lpstr>уступки прав требований №          от</vt:lpstr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Жалоба Екатерина Петровна</dc:creator>
  <cp:keywords/>
  <dc:description/>
  <cp:lastModifiedBy>Орлова Марина Михайловна</cp:lastModifiedBy>
  <cp:revision>4</cp:revision>
  <dcterms:created xsi:type="dcterms:W3CDTF">2022-02-18T09:25:00Z</dcterms:created>
  <dcterms:modified xsi:type="dcterms:W3CDTF">2022-03-05T07:47:00Z</dcterms:modified>
</cp:coreProperties>
</file>